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 Netzwerk Dome, Fix, Tag/Nacht, 2560x1920@20fps, 4mm, H.265,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