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QND-8020R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2592x1944,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CMOS Netzwerk Fixdome</w:t>
      </w:r>
    </w:p>
    <w:p>
      <w:pPr>
        <w:pStyle w:val="p2Style"/>
      </w:pPr>
      <w:r>
        <w:rPr>
          <w:rStyle w:val="textStyle"/>
        </w:rPr>
        <w:t xml:space="preserve">5 Megapixel Auflösung 2592x1944@30fps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20m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Class3)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QND-8020R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2026-07-21T08:42:35+00:00</dcterms:created>
  <dcterms:modified xsi:type="dcterms:W3CDTF">2026-07-21T08:42:35+00:00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