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QND-6021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4mm, PoE,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1/2,9" 2MP CMOS Netzwerk Mini Fixdome</w:t>
      </w:r>
    </w:p>
    <w:p>
      <w:pPr>
        <w:pStyle w:val="p2Style"/>
      </w:pPr>
      <w:r>
        <w:rPr>
          <w:rStyle w:val="textStyle"/>
        </w:rPr>
        <w:t xml:space="preserve">Full-HD Auflösung 1920x1080@30fps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H.265/H.264/MJPEG Codec,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Tampering-, Motion- und Defocus Detection</w:t>
      </w:r>
    </w:p>
    <w:p>
      <w:pPr>
        <w:pStyle w:val="p2Style"/>
      </w:pPr>
      <w:r>
        <w:rPr>
          <w:rStyle w:val="textStyle"/>
        </w:rPr>
        <w:t xml:space="preserve">Electronic Day&amp;Night Funktion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Edge Storage (micro SD/SDHC/SDXC 128GB, NAS)</w:t>
      </w:r>
    </w:p>
    <w:p>
      <w:pPr>
        <w:pStyle w:val="p2Style"/>
      </w:pPr>
      <w:r>
        <w:rPr>
          <w:rStyle w:val="textStyle"/>
        </w:rPr>
        <w:t xml:space="preserve">Stromversorgung PoE (IEEE802.3af, Class2)</w:t>
      </w:r>
    </w:p>
    <w:p>
      <w:pPr>
        <w:pStyle w:val="p2Style"/>
      </w:pPr>
      <w:r>
        <w:rPr>
          <w:rStyle w:val="textStyle"/>
        </w:rPr>
        <w:t xml:space="preserve">Für Innenanwendung,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SBD-110GP1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Adapter für Hanwha Vision Kameras, RAL9003, Farbe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SBP-099HMW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Dome Kameras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QNV-C8011R/C9011R,QNF8010/9010 QND-6011/6021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2026-05-22T01:40:30+00:00</dcterms:created>
  <dcterms:modified xsi:type="dcterms:W3CDTF">2026-05-22T01:40:30+00:00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