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Plus,, Allegiant Lizenz,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