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223552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DS-2CE59U7T-AVPIT3ZF(2.7-13.5mm)(O-STD)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Dome, Fix, Tag/Nacht, 2,7-13,5mm, 3840x2160, WDR, Infrarot, 12/24V,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Kamera der Hikvision Turbo HD Serie</w:t>
      </w:r>
    </w:p>
    <w:p>
      <w:pPr>
        <w:pStyle w:val="p2Style"/>
      </w:pPr>
      <w:r>
        <w:rPr>
          <w:rStyle w:val="textStyle"/>
        </w:rPr>
        <w:t xml:space="preserve">Dome Bauform</w:t>
      </w:r>
    </w:p>
    <w:p>
      <w:pPr>
        <w:pStyle w:val="p2Style"/>
      </w:pPr>
      <w:r>
        <w:rPr>
          <w:rStyle w:val="textStyle"/>
        </w:rPr>
        <w:t xml:space="preserve">Varifokal-Objektiv mit 2,7-13,5mm Brennweite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Stromversorgung über 24VAC oder 12VDC</w:t>
      </w:r>
    </w:p>
    <w:p>
      <w:pPr>
        <w:pStyle w:val="p2Style"/>
      </w:pPr>
      <w:r>
        <w:rPr>
          <w:rStyle w:val="textStyle"/>
        </w:rPr>
        <w:t xml:space="preserve">Bildformat HDTVI</w:t>
      </w:r>
    </w:p>
    <w:p>
      <w:pPr>
        <w:pStyle w:val="p2Style"/>
      </w:pPr>
      <w:r>
        <w:rPr>
          <w:rStyle w:val="textStyle"/>
        </w:rPr>
        <w:t xml:space="preserve">Integrierte EXIR 2.0 Infrarot-Beleuchtung</w:t>
      </w:r>
    </w:p>
    <w:p>
      <w:pPr>
        <w:pStyle w:val="p2Style"/>
      </w:pPr>
      <w:r>
        <w:rPr>
          <w:rStyle w:val="textStyle"/>
        </w:rPr>
        <w:t xml:space="preserve">Infrarotbeleuchtung mit erhöhter Reichweite</w:t>
      </w:r>
    </w:p>
    <w:p>
      <w:pPr>
        <w:pStyle w:val="p2Style"/>
      </w:pPr>
      <w:r>
        <w:rPr>
          <w:rStyle w:val="textStyle"/>
        </w:rPr>
        <w:t xml:space="preserve">Motorisiertes Varifokal-Objektiv</w:t>
      </w:r>
    </w:p>
    <w:p>
      <w:pPr>
        <w:pStyle w:val="p2Style"/>
      </w:pPr>
      <w:r>
        <w:rPr>
          <w:rStyle w:val="textStyle"/>
        </w:rPr>
        <w:t xml:space="preserve">Multisignal-Bildformat 4in1</w:t>
      </w:r>
    </w:p>
    <w:p>
      <w:pPr>
        <w:pStyle w:val="p2Style"/>
      </w:pPr>
      <w:r>
        <w:rPr>
          <w:rStyle w:val="textStyle"/>
        </w:rPr>
        <w:t xml:space="preserve">Vandalismusgeschützt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108,1 - 45,6°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6954273677732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300612505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DS-1240ZJ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geneigt, Aluminium, 145x63mm,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DS-1241ZJ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Einbau abgehängte Decke, Kunststoff,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2026-10-04T07:54:45+00:00</dcterms:created>
  <dcterms:modified xsi:type="dcterms:W3CDTF">2026-10-04T07:54:45+00:00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