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7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608NI-K1/8P(B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 IP Kanäle, 80Mbps, H.265, 12VDC, bis 8MP, HDMI, ohne HD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