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221674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F40VA3400000542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Video Rekorder, Vess A3340d 8bay, 80TB, WS2016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Vess A3340d</w:t>
      </w:r>
    </w:p>
    <w:p>
      <w:pPr>
        <w:pStyle w:val="p2Style"/>
      </w:pPr>
      <w:r>
        <w:rPr>
          <w:rStyle w:val="textStyle"/>
        </w:rPr>
        <w:t xml:space="preserve">RAM: 8GB*1</w:t>
      </w:r>
    </w:p>
    <w:p>
      <w:pPr>
        <w:pStyle w:val="p2Style"/>
      </w:pPr>
      <w:r>
        <w:rPr>
          <w:rStyle w:val="textStyle"/>
        </w:rPr>
        <w:t xml:space="preserve">HDD: SATA 3,5" 10TB*8</w:t>
      </w:r>
    </w:p>
    <w:p>
      <w:pPr>
        <w:pStyle w:val="p2Style"/>
      </w:pPr>
      <w:r>
        <w:rPr>
          <w:rStyle w:val="textStyle"/>
        </w:rPr>
        <w:t xml:space="preserve">CPU: i3-7101E</w:t>
      </w:r>
    </w:p>
    <w:p>
      <w:pPr>
        <w:pStyle w:val="p2Style"/>
      </w:pPr>
      <w:r>
        <w:rPr>
          <w:rStyle w:val="textStyle"/>
        </w:rPr>
        <w:t xml:space="preserve">M2 128GB</w:t>
      </w:r>
    </w:p>
    <w:p>
      <w:pPr>
        <w:pStyle w:val="p2Style"/>
      </w:pPr>
      <w:r>
        <w:rPr>
          <w:rStyle w:val="textStyle"/>
        </w:rPr>
        <w:t xml:space="preserve">Windows Server 2016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F40VA3400000542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Promise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2024-03-29T09:04:15+00:00</dcterms:created>
  <dcterms:modified xsi:type="dcterms:W3CDTF">2024-03-29T09:04:15+00:00</dcterms:modified>
  <dc:title/>
  <dc:description/>
  <dc:subject/>
  <cp:keywords/>
  <cp:category/>
</cp:coreProperties>
</file>