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221671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F40VA3400000540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Netzwerk Video Rekorder, Vess A3340d 8bay, 80TB, Win10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Vess A3340d</w:t>
      </w:r>
    </w:p>
    <w:p>
      <w:pPr>
        <w:pStyle w:val="p2Style"/>
      </w:pPr>
      <w:r>
        <w:rPr>
          <w:rStyle w:val="textStyle"/>
        </w:rPr>
        <w:t xml:space="preserve">RAM: 8GB*1</w:t>
      </w:r>
    </w:p>
    <w:p>
      <w:pPr>
        <w:pStyle w:val="p2Style"/>
      </w:pPr>
      <w:r>
        <w:rPr>
          <w:rStyle w:val="textStyle"/>
        </w:rPr>
        <w:t xml:space="preserve">HDD: SATA 3,5" 10TB*8</w:t>
      </w:r>
    </w:p>
    <w:p>
      <w:pPr>
        <w:pStyle w:val="p2Style"/>
      </w:pPr>
      <w:r>
        <w:rPr>
          <w:rStyle w:val="textStyle"/>
        </w:rPr>
        <w:t xml:space="preserve">CPU: E3-1275 v5</w:t>
      </w:r>
    </w:p>
    <w:p>
      <w:pPr>
        <w:pStyle w:val="p2Style"/>
      </w:pPr>
      <w:r>
        <w:rPr>
          <w:rStyle w:val="textStyle"/>
        </w:rPr>
        <w:t xml:space="preserve">M2 128GB</w:t>
      </w:r>
    </w:p>
    <w:p>
      <w:pPr>
        <w:pStyle w:val="p2Style"/>
      </w:pPr>
      <w:r>
        <w:rPr>
          <w:rStyle w:val="textStyle"/>
        </w:rPr>
        <w:t xml:space="preserve">Windows 10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Hersteller-Nummer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F40VA3400000540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Promise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Produktinformationen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Empfehlungen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Dienstleistungen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crosssell_products">
    <w:name w:val="cross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upsell_products">
    <w:name w:val="up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2024-03-29T12:07:55+00:00</dcterms:created>
  <dcterms:modified xsi:type="dcterms:W3CDTF">2024-03-29T12:07:55+00:00</dcterms:modified>
  <dc:title/>
  <dc:description/>
  <dc:subject/>
  <cp:keywords/>
  <cp:category/>
</cp:coreProperties>
</file>