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EX D CABLE GLAND M20 ARMORED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Kabelverschraubung, Ex db/eb, für armierte Kabel, M20, 13,5-21mm, Messing vernickelt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ExCam Armored cables (10, 25, 95 m)</w:t>
      </w:r>
    </w:p>
    <w:p>
      <w:pPr>
        <w:pStyle w:val="p2Style"/>
      </w:pPr>
      <w:r>
        <w:rPr>
          <w:rStyle w:val="textStyle"/>
        </w:rPr>
        <w:t xml:space="preserve">Für Kabeldurchmesser 13,5-219mm</w:t>
      </w:r>
    </w:p>
    <w:p>
      <w:pPr>
        <w:pStyle w:val="p2Style"/>
      </w:pPr>
      <w:r>
        <w:rPr>
          <w:rStyle w:val="textStyle"/>
        </w:rPr>
        <w:t xml:space="preserve">Zertifizierungen siehe Herstellerdatenblatt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7331021068513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01846-001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4-PORT POE SM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SC,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4PRT POE 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ST,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8PRT POE 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8x PoE+ (max. 240W ) 1x LC, 2x RJ45, 8x 24VDC, ATEX, IECEx, 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2026-10-09T05:59:38+00:00</dcterms:created>
  <dcterms:modified xsi:type="dcterms:W3CDTF">2026-10-09T05:59:38+00:00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