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SBP-303HF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Glasfaser, in Dome Halterung integriert, SFP, für Hanwha PTZ-Kameras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 Halterung mit integriertem Medienkonverter</w:t>
      </w:r>
    </w:p>
    <w:p>
      <w:pPr>
        <w:pStyle w:val="p2Style"/>
      </w:pPr>
      <w:r>
        <w:rPr>
          <w:rStyle w:val="textStyle"/>
        </w:rPr>
        <w:t xml:space="preserve">Kompatibel mit XNP-6550RH/6371RH/6320H</w:t>
      </w:r>
    </w:p>
    <w:p>
      <w:pPr>
        <w:pStyle w:val="p2Style"/>
      </w:pPr>
      <w:r>
        <w:rPr>
          <w:rStyle w:val="textStyle"/>
        </w:rPr>
        <w:t xml:space="preserve">Kompatibel mit QNP-6230H</w:t>
      </w:r>
    </w:p>
    <w:p>
      <w:pPr>
        <w:pStyle w:val="p2Style"/>
      </w:pPr>
      <w:r>
        <w:rPr>
          <w:rStyle w:val="textStyle"/>
        </w:rPr>
        <w:t xml:space="preserve">LC SFP Port Type, 100/1000 Mbps Ethernet</w:t>
      </w:r>
    </w:p>
    <w:p>
      <w:pPr>
        <w:pStyle w:val="p2Style"/>
      </w:pPr>
      <w:r>
        <w:rPr>
          <w:rStyle w:val="textStyle"/>
        </w:rPr>
        <w:t xml:space="preserve">IEEE 802.3u, IEEE 802.3z Support</w:t>
      </w:r>
    </w:p>
    <w:p>
      <w:pPr>
        <w:pStyle w:val="p2Style"/>
      </w:pPr>
      <w:r>
        <w:rPr>
          <w:rStyle w:val="textStyle"/>
        </w:rPr>
        <w:t xml:space="preserve">Audio Eingang/Ausgang, 3.5mm</w:t>
      </w:r>
    </w:p>
    <w:p>
      <w:pPr>
        <w:pStyle w:val="p2Style"/>
      </w:pPr>
      <w:r>
        <w:rPr>
          <w:rStyle w:val="textStyle"/>
        </w:rPr>
        <w:t xml:space="preserve">Stromversorgung: 24VAC</w:t>
      </w:r>
    </w:p>
    <w:p>
      <w:pPr>
        <w:pStyle w:val="p2Style"/>
      </w:pPr>
      <w:r>
        <w:rPr>
          <w:rStyle w:val="textStyle"/>
        </w:rPr>
        <w:t xml:space="preserve">Schutzklasse IP66, IK10</w:t>
      </w:r>
    </w:p>
    <w:p>
      <w:pPr>
        <w:pStyle w:val="p2Style"/>
      </w:pPr>
      <w:r>
        <w:rPr>
          <w:rStyle w:val="textStyle"/>
        </w:rPr>
        <w:t xml:space="preserve">Gehäusematerial: Aluminum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8801089155849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SBP-303HF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2026-07-21T07:42:01+00:00</dcterms:created>
  <dcterms:modified xsi:type="dcterms:W3CDTF">2026-07-21T07:42:01+00:00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