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AKM-1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 mit Montagearm wetterfest, für Fix und PTZ Dome Kameras,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Wandarm mit Anschlusskasten für PTZ und Fix Domes</w:t>
      </w:r>
    </w:p>
    <w:p>
      <w:pPr>
        <w:pStyle w:val="p2Style"/>
      </w:pPr>
      <w:r>
        <w:rPr>
          <w:rStyle w:val="textStyle"/>
        </w:rPr>
        <w:t xml:space="preserve">Einfache Montage und Inbetriebnahme</w:t>
      </w:r>
    </w:p>
    <w:p>
      <w:pPr>
        <w:pStyle w:val="p2Style"/>
      </w:pPr>
      <w:r>
        <w:rPr>
          <w:rStyle w:val="textStyle"/>
        </w:rPr>
        <w:t xml:space="preserve">Schwenkbarer Montagearm für Domegehäuse</w:t>
      </w:r>
    </w:p>
    <w:p>
      <w:pPr>
        <w:pStyle w:val="p2Style"/>
      </w:pPr>
      <w:r>
        <w:rPr>
          <w:rStyle w:val="textStyle"/>
        </w:rPr>
        <w:t xml:space="preserve">Dome Montageadapter im Lieferumfang enthalten</w:t>
      </w:r>
    </w:p>
    <w:p>
      <w:pPr>
        <w:pStyle w:val="p2Style"/>
      </w:pPr>
      <w:r>
        <w:rPr>
          <w:rStyle w:val="textStyle"/>
        </w:rPr>
        <w:t xml:space="preserve">Verdeckte Kabelführung</w:t>
      </w:r>
    </w:p>
    <w:p>
      <w:pPr>
        <w:pStyle w:val="p2Style"/>
      </w:pPr>
      <w:r>
        <w:rPr>
          <w:rStyle w:val="textStyle"/>
        </w:rPr>
        <w:t xml:space="preserve">Robuste Aluminiumkonstruktion</w:t>
      </w:r>
    </w:p>
    <w:p>
      <w:pPr>
        <w:pStyle w:val="p2Style"/>
      </w:pPr>
      <w:r>
        <w:rPr>
          <w:rStyle w:val="textStyle"/>
        </w:rPr>
        <w:t xml:space="preserve">Farbe: weiß,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222024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2026-08-21T00:11:52+00:00</dcterms:created>
  <dcterms:modified xsi:type="dcterms:W3CDTF">2026-08-21T00:11:52+00:00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