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M4206-LV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2048x1536, H.265, 3-6mm, HDMI, Infrarot,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CASING A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AXIS M42-Serie, umlackierbar,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