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3.9-10 MM F1.5 5MP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3,9-10mm, 8 Megapixel, für AXIS Q16/P13-Serien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Brennweite: F1,5/3,9-10 mm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