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UMM-LCDUB-RM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Mount Kit, für 2x 8,4", 1x 8,4" bis 19"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19" Rack Einbau</w:t>
      </w:r>
    </w:p>
    <w:p>
      <w:pPr>
        <w:pStyle w:val="p2Style"/>
      </w:pPr>
      <w:r>
        <w:rPr>
          <w:rStyle w:val="textStyle"/>
        </w:rPr>
        <w:t xml:space="preserve">Maximales Gewicht: 9,5kg</w:t>
      </w:r>
    </w:p>
    <w:p>
      <w:pPr>
        <w:pStyle w:val="p2Style"/>
      </w:pPr>
      <w:r>
        <w:rPr>
          <w:rStyle w:val="textStyle"/>
        </w:rPr>
        <w:t xml:space="preserve">Neigebereich +/-35°</w:t>
      </w:r>
    </w:p>
    <w:p>
      <w:pPr>
        <w:pStyle w:val="p2Style"/>
      </w:pPr>
      <w:r>
        <w:rPr>
          <w:rStyle w:val="textStyle"/>
        </w:rPr>
        <w:t xml:space="preserve">Für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8717332464845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F.01U.135.271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