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214994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MVXT2Q0SA000AH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Wärmebildkamera, EX Gehäuse, Edelstahl, 336x256, 25Hz, 9mm, -60°C/+65°C, IP68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EX-geschützte Wärmebild Kamera im kompakten Gehäuse</w:t>
      </w:r>
    </w:p>
    <w:p>
      <w:pPr>
        <w:pStyle w:val="p2Style"/>
      </w:pPr>
      <w:r>
        <w:rPr>
          <w:rStyle w:val="textStyle"/>
        </w:rPr>
        <w:t xml:space="preserve">Wärmebildkamera 336x256, 9mm, 25Hz</w:t>
      </w:r>
    </w:p>
    <w:p>
      <w:pPr>
        <w:pStyle w:val="p2Style"/>
      </w:pPr>
      <w:r>
        <w:rPr>
          <w:rStyle w:val="textStyle"/>
        </w:rPr>
        <w:t xml:space="preserve">Gehäuse aus rostfreiem Edelstahl AISI 316L</w:t>
      </w:r>
    </w:p>
    <w:p>
      <w:pPr>
        <w:pStyle w:val="p2Style"/>
      </w:pPr>
      <w:r>
        <w:rPr>
          <w:rStyle w:val="textStyle"/>
        </w:rPr>
        <w:t xml:space="preserve">Gehäusefenster aus thermisch getempertem Glas</w:t>
      </w:r>
    </w:p>
    <w:p>
      <w:pPr>
        <w:pStyle w:val="p2Style"/>
      </w:pPr>
      <w:r>
        <w:rPr>
          <w:rStyle w:val="textStyle"/>
        </w:rPr>
        <w:t xml:space="preserve">Kabelschelle mit Gummidichtung Ex d 3/4" NPT</w:t>
      </w:r>
    </w:p>
    <w:p>
      <w:pPr>
        <w:pStyle w:val="p2Style"/>
      </w:pPr>
      <w:r>
        <w:rPr>
          <w:rStyle w:val="textStyle"/>
        </w:rPr>
        <w:t xml:space="preserve">Armiertes Kabel 4m</w:t>
      </w:r>
    </w:p>
    <w:p>
      <w:pPr>
        <w:pStyle w:val="p2Style"/>
      </w:pPr>
      <w:r>
        <w:rPr>
          <w:rStyle w:val="textStyle"/>
        </w:rPr>
        <w:t xml:space="preserve">Autofokus, Sonnenschutzdach, vorinstallierter Wischer</w:t>
      </w:r>
    </w:p>
    <w:p>
      <w:pPr>
        <w:pStyle w:val="p2Style"/>
      </w:pPr>
      <w:r>
        <w:rPr>
          <w:rStyle w:val="textStyle"/>
        </w:rPr>
        <w:t xml:space="preserve">Zertifizierungen: ATEX,, IECEx, INMETRO</w:t>
      </w:r>
    </w:p>
    <w:p>
      <w:pPr>
        <w:pStyle w:val="p2Style"/>
      </w:pPr>
      <w:r>
        <w:rPr>
          <w:rStyle w:val="textStyle"/>
        </w:rPr>
        <w:t xml:space="preserve">Betriebstemperatur: von -60°C bis  +65°C</w:t>
      </w:r>
    </w:p>
    <w:p>
      <w:pPr>
        <w:pStyle w:val="p2Style"/>
      </w:pPr>
      <w:r>
        <w:rPr>
          <w:rStyle w:val="textStyle"/>
        </w:rPr>
        <w:t xml:space="preserve">Netzteil: 12-24Vdc/24Vac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Maximus MVXT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Edelstahlgehäuse, Explosionsgeschützt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Wärmebild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Thermische Auflösung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336x256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27°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Detektionsreichweite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Außen, Explosionsgeschützt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12-24VDC,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-60°C ~ +65°C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ATEX, IECEx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IP66, IP68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MVXT2Q0SA000AH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MHXWFWCA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Brüstungshalterung für Videotec MHX, Edelstahl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NXCOL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Mastmontage-Adapter für NXWBS1, NXWBPT, und NXWBL Halterungen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NXCW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Eckmontage-Adapter, für NXWBS1, NXWBPT und NXWBL Halterungen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NXWBS1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für Edelstahlgehäuse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OCTEXP3/4C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Kabelverschraubung, EX, Messing vernickelt, 3/4"-1/2" NPT, IECEX-ATEX-EAC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2024-03-28T09:44:04+00:00</dcterms:created>
  <dcterms:modified xsi:type="dcterms:W3CDTF">2024-03-28T09:44:04+00:00</dcterms:modified>
  <dc:title/>
  <dc:description/>
  <dc:subject/>
  <cp:keywords/>
  <cp:category/>
</cp:coreProperties>
</file>