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42018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Tamron 23FM16SP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F1,4/16mm Megapixel- Objektiv, 2/3" C-Mount, manuelle Blende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Farb- und S/W-Kameras mit Megapixel-Auflösung</w:t>
      </w:r>
    </w:p>
    <w:p>
      <w:pPr>
        <w:pStyle w:val="p2Style"/>
      </w:pPr>
      <w:r>
        <w:rPr>
          <w:rStyle w:val="textStyle"/>
        </w:rPr>
        <w:t xml:space="preserve">Hoher optischer und mechanischer Qualitätsstandard</w:t>
      </w:r>
    </w:p>
    <w:p>
      <w:pPr>
        <w:pStyle w:val="p2Style"/>
      </w:pPr>
      <w:r>
        <w:rPr>
          <w:rStyle w:val="textStyle"/>
        </w:rPr>
        <w:t xml:space="preserve">Sehr geringe Verzeichnung</w:t>
      </w:r>
    </w:p>
    <w:p>
      <w:pPr>
        <w:pStyle w:val="p2Style"/>
      </w:pPr>
      <w:r>
        <w:rPr>
          <w:rStyle w:val="textStyle"/>
        </w:rPr>
        <w:t xml:space="preserve">Sehr hohe Auflösung</w:t>
      </w:r>
    </w:p>
    <w:p>
      <w:pPr>
        <w:pStyle w:val="p2Style"/>
      </w:pPr>
      <w:r>
        <w:rPr>
          <w:rStyle w:val="textStyle"/>
        </w:rPr>
        <w:t xml:space="preserve">C-Mount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30,9°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Megapixel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23FM16SP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Tamron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2026-09-23T04:06:02+00:00</dcterms:created>
  <dcterms:modified xsi:type="dcterms:W3CDTF">2026-09-23T04:06:02+00:00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