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A Seite, RS422, RS485, RS232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